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组成原理实验课程第</w:t>
      </w:r>
      <w:r>
        <w:rPr>
          <w:rFonts w:hint="eastAsia"/>
          <w:b/>
          <w:sz w:val="32"/>
          <w:lang w:val="en-US" w:eastAsia="zh-CN"/>
        </w:rPr>
        <w:t>六</w:t>
      </w:r>
      <w:r>
        <w:rPr>
          <w:rFonts w:hint="eastAsia"/>
          <w:b/>
          <w:sz w:val="32"/>
        </w:rPr>
        <w:t>次实报告</w:t>
      </w:r>
    </w:p>
    <w:tbl>
      <w:tblPr>
        <w:tblStyle w:val="3"/>
        <w:tblW w:w="852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1"/>
        <w:gridCol w:w="1422"/>
        <w:gridCol w:w="1422"/>
        <w:gridCol w:w="1422"/>
        <w:gridCol w:w="14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单周期CPU实现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班级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李涛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学生姓名</w:t>
            </w:r>
          </w:p>
        </w:tc>
        <w:tc>
          <w:tcPr>
            <w:tcW w:w="1421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张丛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学号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2113662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hint="eastAsia"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指导老师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董前琨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A区308</w:t>
            </w:r>
          </w:p>
        </w:tc>
        <w:tc>
          <w:tcPr>
            <w:tcW w:w="1422" w:type="dxa"/>
          </w:tcPr>
          <w:p>
            <w:pPr>
              <w:jc w:val="center"/>
              <w:rPr>
                <w:rFonts w:ascii="Times New Roman" w:hAnsi="Times New Roman" w:eastAsia="宋体" w:cs="Times New Roman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>
            <w:pPr>
              <w:jc w:val="center"/>
              <w:rPr>
                <w:rFonts w:hint="default" w:ascii="Times New Roman" w:hAnsi="Times New Roman" w:eastAsia="宋体" w:cs="Times New Roman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szCs w:val="24"/>
                <w:lang w:val="en-US" w:eastAsia="zh-CN"/>
              </w:rPr>
              <w:t>2023.06.07</w:t>
            </w:r>
          </w:p>
        </w:tc>
      </w:tr>
    </w:tbl>
    <w:p>
      <w:pPr>
        <w:jc w:val="center"/>
        <w:rPr>
          <w:u w:val="single"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实验目的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1. 理解 MIPS 指令结构，理解 MIPS 指令集中常用指令的功能和编码，学会对这些 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指令进行归纳分类。 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2. 了解熟悉 MIPS 体系的处理器结构，如延迟槽，哈佛结构的概念。 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3. 熟悉并掌握单周期 CPU 的原理和设计。 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 xml:space="preserve">4. 进一步加强运用 verilog 语言进行电路设计的能力。 </w:t>
      </w:r>
    </w:p>
    <w:p>
      <w:pPr>
        <w:pStyle w:val="5"/>
        <w:ind w:left="420" w:firstLine="0" w:firstLine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5. 为后续设计多周期 cpu 的实验打下基础。</w:t>
      </w: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实验内容说明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 xml:space="preserve">1. 做好预习：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1） 熟知 MIPS 指令类型，深入理解常用指令的功能和编码；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2） 归纳常用的 MIPS 指令，确定自己准备实现的 MIPS 指令；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3） 对准备实现的指令进行分析，完成表 7.1 的填写；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4） 设计本次实验的方案，画出实验方案的设计框图，即补充完善图 7.1；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5） 如果对 FPGA 板了解的话，可确定设计中与 FPGA 板上交互的接口，画出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包含外围模块的整体设计框图，即补充完善图 7.2；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6） 依据自己设计中实现的指令，编写一段不少于 20 行的汇编程序，要求包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含所有实现的指令，完成表 7.2 的填写。 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 xml:space="preserve">2. 实验实施：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1） 确认单周期 CPU 的设计框图的正确性；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2） 编写 verilog 代码，将表 7.2 中自己编写的汇编程序翻译为二进制，内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嵌到指令 ROM 中；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3） 对该模块进行仿真，得出正确的波形，截图作为实验报告结果一项的材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料；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4） 完成调用单周期 CPU 的外围模块的设计，并编写代码；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5） 对代码进行综合布局布线下载到实验箱里 FPGA 板上，进行上板验证。 </w:t>
      </w: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 xml:space="preserve">3. 实验检查：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1） 完成上板验证后，让指导老师或助教进行检查，进行现场演示。先解读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表 7.2 中自己编写的汇编程序，然后采用手动输入时钟，每个周期查看 CPU 状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态，按照检查人员的要求进行演示，检查指令运行结果的正确性，可对演示结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 xml:space="preserve">果进行拍照作为实验报告结果一项的材料。 </w:t>
      </w:r>
    </w:p>
    <w:p>
      <w:pPr>
        <w:pStyle w:val="5"/>
        <w:ind w:left="0" w:leftChars="0"/>
        <w:rPr>
          <w:rFonts w:hint="eastAsia"/>
        </w:rPr>
      </w:pPr>
      <w:r>
        <w:rPr>
          <w:rFonts w:hint="eastAsia"/>
          <w:lang w:val="en-US" w:eastAsia="zh-CN"/>
        </w:rPr>
        <w:t xml:space="preserve">4. 实验报告的撰写： </w:t>
      </w:r>
    </w:p>
    <w:p>
      <w:pPr>
        <w:pStyle w:val="5"/>
        <w:ind w:leftChars="200"/>
        <w:rPr>
          <w:rFonts w:hint="eastAsia"/>
        </w:rPr>
      </w:pPr>
      <w:r>
        <w:rPr>
          <w:rFonts w:hint="eastAsia"/>
          <w:lang w:val="en-US" w:eastAsia="zh-CN"/>
        </w:rPr>
        <w:t>1） 实验结束后，需按照规定的格式完成实验报告的撰写。</w:t>
      </w:r>
    </w:p>
    <w:p>
      <w:pPr>
        <w:pStyle w:val="5"/>
        <w:numPr>
          <w:numId w:val="0"/>
        </w:numPr>
        <w:ind w:leftChars="0"/>
        <w:jc w:val="left"/>
        <w:rPr>
          <w:b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实验原理图</w:t>
      </w:r>
    </w:p>
    <w:p>
      <w:pPr>
        <w:pStyle w:val="5"/>
        <w:widowControl w:val="0"/>
        <w:numPr>
          <w:numId w:val="0"/>
        </w:numPr>
        <w:jc w:val="left"/>
        <w:rPr>
          <w:rFonts w:hint="eastAsia"/>
          <w:b/>
        </w:rPr>
      </w:pPr>
    </w:p>
    <w:p>
      <w:pPr>
        <w:pStyle w:val="5"/>
        <w:widowControl w:val="0"/>
        <w:numPr>
          <w:numId w:val="0"/>
        </w:numPr>
        <w:jc w:val="left"/>
        <w:rPr>
          <w:rFonts w:hint="eastAsia"/>
          <w:b/>
        </w:rPr>
      </w:pPr>
      <w:r>
        <w:drawing>
          <wp:inline distT="0" distB="0" distL="114300" distR="114300">
            <wp:extent cx="5411470" cy="3044190"/>
            <wp:effectExtent l="0" t="0" r="1397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ind w:leftChars="0"/>
        <w:jc w:val="left"/>
        <w:rPr>
          <w:rFonts w:hint="eastAsia"/>
          <w:b/>
        </w:rPr>
      </w:pPr>
    </w:p>
    <w:p>
      <w:pPr>
        <w:pStyle w:val="5"/>
        <w:numPr>
          <w:numId w:val="0"/>
        </w:numPr>
        <w:ind w:leftChars="0" w:firstLine="420" w:firstLineChars="200"/>
        <w:jc w:val="left"/>
        <w:rPr>
          <w:b w:val="0"/>
          <w:bCs/>
        </w:rPr>
      </w:pPr>
      <w:bookmarkStart w:id="0" w:name="_GoBack"/>
      <w:bookmarkEnd w:id="0"/>
      <w:r>
        <w:rPr>
          <w:rFonts w:hint="eastAsia"/>
          <w:b w:val="0"/>
          <w:bCs/>
        </w:rPr>
        <w:t>本实验的目的是实现指令的取指、译码、取数据、ALU运算、内存访存以及数据回写寄存器。通过将指令进行分类，并加入控制信号，可以正确执行每一个指令。本次实验中主要采用了R型和I型指令，使用不同的控制信号来区分这两种指令的执行过程。</w:t>
      </w:r>
    </w:p>
    <w:p>
      <w:pPr>
        <w:pStyle w:val="5"/>
        <w:numPr>
          <w:numId w:val="0"/>
        </w:numPr>
        <w:ind w:leftChars="0"/>
        <w:jc w:val="left"/>
        <w:rPr>
          <w:b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实验步骤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添加两个新指令：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R型指令：SRT $10,$6,$7，op操作码为111011，指判断六号寄存器的值是否大于七号寄存器的值，若大于则置位为1；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I型指令：LBI $13,#12，op操作码为111010，指将立即数12装载到13号寄存器。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修改inst_rom，使其存放22条指令。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将之前的j 00H指令放在最后；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将新加入的两条指令放在此条指令前面。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修改控制信号与运算结果，定义并补充以下内容：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srt_result控制信号：用于判断操作数1是否大于操作数2；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lbi_result运算结果：将立即数12装载到13号寄存器中。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针对两种新的指令，我们需要添加判断的控制信号以及两种运算结果。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指令的rd和rt判断需要加上新补充指令的控制信号，如下所示：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rt判断：inst_ADDIU、inst_LW、inst_LUI、inst_LBI、inst_SRT。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rd判断：inst_ADDU、inst_SUBU、inst_SLT、inst_AND、inst_NOR、inst_OR、inst_XOR、inst_SLL、inst_SRL、inst_SRT。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具体实现：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大于则置位：将SRT指令中的操作数1和操作数2进行比较，若操作数1&gt;操作数2，则将srt_result的最低位设为1，否则设为0；</w:t>
      </w:r>
    </w:p>
    <w:p>
      <w:pPr>
        <w:pStyle w:val="5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装载立即数到低位：将立即数12加载到13号寄存器的低16位（alu_src2[15:0]）。</w:t>
      </w:r>
    </w:p>
    <w:p>
      <w:pPr>
        <w:pStyle w:val="5"/>
        <w:numPr>
          <w:ilvl w:val="0"/>
          <w:numId w:val="2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具体virelog语言：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 inst_rom[ 0] = 32'h24010001; // 00H: addiu $1 ,$0,#1   | $1 = 0000_0001H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inst_rom[ 1] = 32'h00011100; // 04H: sll   $2 ,$1,#4   | $2 = 0000_0010H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inst_rom[ 2] = 32'h00411821; // 08H: addu  $3 ,$2,$1   | $3 = 0000_0011H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inst_rom[ 3] = 32'h00022082; // 0CH: srl   $4 ,$2,#2   | $4 = 0000_0004H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inst_rom[ 4] = 32'h00642823; // 10H: subu  $5 ,$3,$4   | $5 = 0000_000DH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inst_rom[ 5] = 32'hAC250013; // 14H: sw    $5 ,#19($1) | Mem[0000_0014H] = 0000_000DH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inst_rom[ 6] = 32'h00A23027; // 18H: nor   $6 ,$5,$2   | $6 = FFFF_FFE2H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inst_rom[ 7] = 32'h00C33825; // 1CH: or    $7 ,$6,$3   | $7 = FFFF_FFF3H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inst_rom[ 8] = 32'h00E64026; // 20H: xor   $8 ,$7,$6   | $8 = 0000_0011H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inst_rom[ 9] = 32'hAC08001C; // 24H: sw    $8 ,#28($0) | Mem[0000_001CH] = 0000_0011H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inst_rom[10] = 32'h00C7482A; // 28H: slt   $9 ,$6,$7   | $9 = 0000_0001H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inst_rom[11] = 32'h11210002; // 2CH: beq   $9 ,$1,#2   | 跳转到指令34H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inst_rom[12] = 32'h24010004; // 30H: addiu $1 ,$0,#4   | 不执行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inst_rom[13] = 32'h8C2A0013; // 34H: lw    $10,#19($1) | $10 = 0000_000DH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inst_rom[14] = 32'h15450003; // 38H: bne   $10,$5,#3   | 不跳转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inst_rom[15] = 32'h00415824; // 3CH: and   $11,$2,$1   | $11 = 0000_0000H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inst_rom[16] = 32'hAC0B001C; // 40H: sw    $11,#28($0) | Men[0000_001CH] = 0000_0000H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inst_rom[17] = 32'hAC040010; // 44H: sw    $4 ,#16($0) | Mem[0000_0010H] = 0000_0004H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inst_rom[18] = 32'h3C0C000C; // 48H: lui   $12,#12     | [R12] = 000C_0000H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inst_rom[19] = 32'hECC75000; // 50H 大于则置位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assign inst_rom[20] = 32'hE80D000C; // 54H 装载立即数到低位</w:t>
      </w:r>
    </w:p>
    <w:p>
      <w:pPr>
        <w:pStyle w:val="5"/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 inst_rom[21] = 32'h08000000; // 4CH: j     00H         | 跳转指令00H</w:t>
      </w:r>
    </w:p>
    <w:p>
      <w:pPr>
        <w:pStyle w:val="5"/>
        <w:widowControl w:val="0"/>
        <w:numPr>
          <w:ilvl w:val="0"/>
          <w:numId w:val="0"/>
        </w:numPr>
        <w:ind w:firstLine="420"/>
        <w:jc w:val="left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大于则置位具体实现：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assign srt_result[31:1] = 31'd0;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assign srt_result[0]    = (adder_result==32'b0)?1'd0:(~alu_src1[31] &amp; alu_src2[31]) | (~(alu_src1[31]^alu_src2[31]) &amp; ~adder_result[31]);  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5"/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装载立即数到低位：</w:t>
      </w:r>
    </w:p>
    <w:p>
      <w:pPr>
        <w:pStyle w:val="5"/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lbi_result = {16'd0,alu_src2[15:0]};</w:t>
      </w:r>
    </w:p>
    <w:p>
      <w:pPr>
        <w:pStyle w:val="5"/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5"/>
        <w:widowControl w:val="0"/>
        <w:numPr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写到rt还是rd的修改：</w:t>
      </w:r>
    </w:p>
    <w:p>
      <w:pPr>
        <w:pStyle w:val="5"/>
        <w:widowControl w:val="0"/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assign inst_wdest_rt = inst_ADDIU | inst_LW | inst_LUI|inst_LBI;</w:t>
      </w:r>
    </w:p>
    <w:p>
      <w:pPr>
        <w:pStyle w:val="5"/>
        <w:widowControl w:val="0"/>
        <w:numPr>
          <w:ilvl w:val="0"/>
          <w:numId w:val="0"/>
        </w:numPr>
        <w:ind w:left="420"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assign inst_wdest_rd = inst_ADDU | inst_SUBU | inst_SLT | inst_AND | inst_NOR</w:t>
      </w:r>
    </w:p>
    <w:p>
      <w:pPr>
        <w:pStyle w:val="5"/>
        <w:widowControl w:val="0"/>
        <w:numPr>
          <w:ilvl w:val="0"/>
          <w:numId w:val="0"/>
        </w:numPr>
        <w:ind w:left="420" w:lef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| inst_OR   | inst_XOR  | inst_SLL | inst_SRL|inst_SRT;</w:t>
      </w:r>
    </w:p>
    <w:p>
      <w:pPr>
        <w:pStyle w:val="5"/>
        <w:numPr>
          <w:numId w:val="0"/>
        </w:numPr>
        <w:ind w:leftChars="0"/>
        <w:jc w:val="left"/>
        <w:rPr>
          <w:rFonts w:hint="default"/>
          <w:lang w:val="en-US" w:eastAsia="zh-CN"/>
        </w:rPr>
      </w:pPr>
    </w:p>
    <w:p>
      <w:pPr>
        <w:pStyle w:val="5"/>
        <w:numPr>
          <w:numId w:val="0"/>
        </w:numPr>
        <w:ind w:leftChars="0"/>
        <w:jc w:val="left"/>
        <w:rPr>
          <w:b/>
        </w:rPr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实验结果分析</w:t>
      </w:r>
    </w:p>
    <w:p>
      <w:pPr>
        <w:pStyle w:val="5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没有添加指令的实验箱执行完后的截图：</w:t>
      </w: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4538345" cy="29311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rcRect r="-6228" b="43265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显然对比指令，我们可以看到每个寄存器上显示的数值正确。</w:t>
      </w: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添加指令后的实验箱拍照：</w:t>
      </w: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4332605" cy="24091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r="-6810" b="41224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</w:pPr>
      <w:r>
        <w:drawing>
          <wp:inline distT="0" distB="0" distL="114300" distR="114300">
            <wp:extent cx="4515485" cy="2931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r="-1629" b="4320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jc w:val="left"/>
      </w:pPr>
    </w:p>
    <w:p>
      <w:pPr>
        <w:pStyle w:val="5"/>
        <w:ind w:left="420" w:firstLine="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在执行完我们添加的所有指令后，我们观察到验证成功。因为6号寄存器小于7号寄存器的值，所以最后确实10号寄存器置位为0。并且13号寄存器装载了12到低位。</w:t>
      </w:r>
    </w:p>
    <w:p>
      <w:pPr>
        <w:pStyle w:val="5"/>
        <w:ind w:left="420" w:firstLine="0" w:firstLineChars="0"/>
        <w:jc w:val="left"/>
      </w:pPr>
    </w:p>
    <w:p>
      <w:pPr>
        <w:pStyle w:val="5"/>
        <w:numPr>
          <w:ilvl w:val="0"/>
          <w:numId w:val="1"/>
        </w:numPr>
        <w:ind w:firstLineChars="0"/>
        <w:jc w:val="left"/>
        <w:rPr>
          <w:b/>
        </w:rPr>
      </w:pPr>
      <w:r>
        <w:rPr>
          <w:rFonts w:hint="eastAsia"/>
          <w:b/>
        </w:rPr>
        <w:t>总结感想</w:t>
      </w:r>
    </w:p>
    <w:p>
      <w:pPr>
        <w:pStyle w:val="5"/>
        <w:ind w:left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</w:rPr>
        <w:t>通过这个实验，学习了CPU的基本结构和工作原理，以及如何使用Verilog语言实现CPU</w:t>
      </w:r>
      <w:r>
        <w:rPr>
          <w:rFonts w:hint="eastAsia"/>
          <w:lang w:val="en-US" w:eastAsia="zh-CN"/>
        </w:rPr>
        <w:t>:</w:t>
      </w:r>
    </w:p>
    <w:p>
      <w:pPr>
        <w:pStyle w:val="5"/>
        <w:ind w:left="420" w:firstLineChars="0"/>
        <w:jc w:val="left"/>
        <w:rPr>
          <w:rFonts w:hint="eastAsia"/>
        </w:rPr>
      </w:pPr>
    </w:p>
    <w:p>
      <w:pPr>
        <w:pStyle w:val="5"/>
        <w:ind w:left="420" w:firstLineChars="0"/>
        <w:jc w:val="left"/>
        <w:rPr>
          <w:rFonts w:hint="eastAsia"/>
        </w:rPr>
      </w:pPr>
      <w:r>
        <w:rPr>
          <w:rFonts w:hint="eastAsia"/>
        </w:rPr>
        <w:t>1. 熟悉了CPU的基本结构和工作原理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通过这个实验，深入了解了CPU的基本结构和工作原理。了解了CPU的指令集、控制器、运算器、存储器等组成部分。</w:t>
      </w:r>
    </w:p>
    <w:p>
      <w:pPr>
        <w:pStyle w:val="5"/>
        <w:ind w:left="420" w:firstLineChars="0"/>
        <w:jc w:val="left"/>
        <w:rPr>
          <w:rFonts w:hint="eastAsia"/>
        </w:rPr>
      </w:pPr>
    </w:p>
    <w:p>
      <w:pPr>
        <w:pStyle w:val="5"/>
        <w:ind w:left="420" w:firstLineChars="0"/>
        <w:jc w:val="left"/>
        <w:rPr>
          <w:rFonts w:hint="eastAsia"/>
        </w:rPr>
      </w:pPr>
      <w:r>
        <w:rPr>
          <w:rFonts w:hint="eastAsia"/>
        </w:rPr>
        <w:t>2. 掌握了</w:t>
      </w:r>
      <w:r>
        <w:rPr>
          <w:rFonts w:hint="eastAsia"/>
          <w:lang w:val="en-US" w:eastAsia="zh-CN"/>
        </w:rPr>
        <w:t>vVerilog语言</w:t>
      </w:r>
      <w:r>
        <w:rPr>
          <w:rFonts w:hint="eastAsia"/>
        </w:rPr>
        <w:t>的使用：在这个实验中，使用Verilog语言实现了CPU。这让我更加熟悉了Verilog语言的使用，包括如何编写模块、如何处理信号、如何调试等。</w:t>
      </w:r>
    </w:p>
    <w:p>
      <w:pPr>
        <w:pStyle w:val="5"/>
        <w:ind w:left="420" w:firstLineChars="0"/>
        <w:jc w:val="left"/>
        <w:rPr>
          <w:rFonts w:hint="eastAsia"/>
        </w:rPr>
      </w:pPr>
    </w:p>
    <w:p>
      <w:pPr>
        <w:pStyle w:val="5"/>
        <w:numPr>
          <w:ilvl w:val="0"/>
          <w:numId w:val="3"/>
        </w:numPr>
        <w:ind w:left="420" w:firstLineChars="0"/>
        <w:jc w:val="left"/>
        <w:rPr>
          <w:rFonts w:hint="eastAsia"/>
        </w:rPr>
      </w:pPr>
      <w:r>
        <w:rPr>
          <w:rFonts w:hint="eastAsia"/>
        </w:rPr>
        <w:t>学习了仿真和验证技术的应用：在这个实验中，使用仿真和验证技术来验证我的CPU实现的正确性。</w:t>
      </w:r>
    </w:p>
    <w:p>
      <w:pPr>
        <w:pStyle w:val="5"/>
        <w:numPr>
          <w:numId w:val="0"/>
        </w:numPr>
        <w:ind w:left="840" w:leftChars="0"/>
        <w:jc w:val="left"/>
        <w:rPr>
          <w:rFonts w:hint="eastAsia"/>
        </w:rPr>
      </w:pPr>
    </w:p>
    <w:p>
      <w:pPr>
        <w:pStyle w:val="5"/>
        <w:ind w:left="420" w:firstLineChars="0"/>
        <w:jc w:val="left"/>
        <w:rPr>
          <w:rFonts w:hint="eastAsia"/>
          <w:color w:val="FF0000"/>
        </w:rPr>
      </w:pPr>
      <w:r>
        <w:rPr>
          <w:rFonts w:hint="eastAsia"/>
        </w:rPr>
        <w:t>4. 认识了CPU性能的局限与实际应用：在这个实验中，实现了单周期CPU，但是这种CPU在实际应用中性能较低，不能满足现代计算机应用的要求。认识到CPU设计需要考虑实际应用，不能只停留在理论层面。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FA6DE7"/>
    <w:multiLevelType w:val="singleLevel"/>
    <w:tmpl w:val="88FA6DE7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C4F896DC"/>
    <w:multiLevelType w:val="singleLevel"/>
    <w:tmpl w:val="C4F896DC"/>
    <w:lvl w:ilvl="0" w:tentative="0">
      <w:start w:val="7"/>
      <w:numFmt w:val="decimal"/>
      <w:suff w:val="space"/>
      <w:lvlText w:val="%1."/>
      <w:lvlJc w:val="left"/>
    </w:lvl>
  </w:abstractNum>
  <w:abstractNum w:abstractNumId="2">
    <w:nsid w:val="428D63E2"/>
    <w:multiLevelType w:val="multilevel"/>
    <w:tmpl w:val="428D63E2"/>
    <w:lvl w:ilvl="0" w:tentative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ExNGI0MTE3YmYxNjVlM2IzZTE1OThmYjQ1YTdmZDQifQ=="/>
  </w:docVars>
  <w:rsids>
    <w:rsidRoot w:val="000044FA"/>
    <w:rsid w:val="000044FA"/>
    <w:rsid w:val="000341D9"/>
    <w:rsid w:val="00197B4D"/>
    <w:rsid w:val="00553C84"/>
    <w:rsid w:val="006543C0"/>
    <w:rsid w:val="009A5168"/>
    <w:rsid w:val="00A04A32"/>
    <w:rsid w:val="00A36C13"/>
    <w:rsid w:val="00B16FA8"/>
    <w:rsid w:val="00C75E02"/>
    <w:rsid w:val="00D749E4"/>
    <w:rsid w:val="37F840B4"/>
    <w:rsid w:val="46B83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rPr>
      <w:rFonts w:ascii="Times New Roman" w:hAnsi="Times New Roman" w:eastAsia="宋体" w:cs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278</Words>
  <Characters>283</Characters>
  <Lines>2</Lines>
  <Paragraphs>1</Paragraphs>
  <TotalTime>1</TotalTime>
  <ScaleCrop>false</ScaleCrop>
  <LinksUpToDate>false</LinksUpToDate>
  <CharactersWithSpaces>286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2019-03-21T10:18:00Z</dcterms:created>
  <dc:creator>quinn109</dc:creator>
  <cp:lastModifiedBy>微信用户</cp:lastModifiedBy>
  <dcterms:modified xsi:type="dcterms:W3CDTF">2023-06-11T09:06:35Z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D3998FD76412413FA85C0D2CFACD5051_12</vt:lpwstr>
  </property>
</Properties>
</file>